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42" w:rsidRPr="00FC6BD0" w:rsidRDefault="003A2442" w:rsidP="003A244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4"/>
          <w:szCs w:val="24"/>
          <w:lang w:val="en-CA"/>
        </w:rPr>
      </w:pPr>
      <w:r w:rsidRPr="00FC6BD0">
        <w:rPr>
          <w:rFonts w:asciiTheme="majorHAnsi" w:hAnsiTheme="majorHAnsi"/>
          <w:sz w:val="24"/>
          <w:szCs w:val="24"/>
          <w:lang w:val="en-CA"/>
        </w:rPr>
        <w:t>THE BEST YEARSTO BE ALIVE IN THE HISTORY OF THE WORLD</w:t>
      </w:r>
    </w:p>
    <w:p w:rsidR="003A2442" w:rsidRPr="00FC6BD0" w:rsidRDefault="003A2442" w:rsidP="003A244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4"/>
          <w:szCs w:val="24"/>
          <w:lang w:val="en-CA"/>
        </w:rPr>
      </w:pPr>
      <w:r w:rsidRPr="00FC6BD0">
        <w:rPr>
          <w:rFonts w:asciiTheme="majorHAnsi" w:hAnsiTheme="majorHAnsi"/>
          <w:sz w:val="24"/>
          <w:szCs w:val="24"/>
          <w:lang w:val="en-CA"/>
        </w:rPr>
        <w:t>Russell Rulon Bateman History</w:t>
      </w:r>
    </w:p>
    <w:p w:rsidR="00A50FC1" w:rsidRDefault="003A2442"/>
    <w:p w:rsidR="003A2442" w:rsidRDefault="003A2442">
      <w:pPr>
        <w:rPr>
          <w:rFonts w:asciiTheme="majorHAnsi" w:hAnsiTheme="majorHAnsi"/>
          <w:sz w:val="32"/>
          <w:szCs w:val="32"/>
        </w:rPr>
      </w:pPr>
      <w:r w:rsidRPr="003A2442">
        <w:rPr>
          <w:rFonts w:asciiTheme="majorHAnsi" w:hAnsiTheme="majorHAnsi"/>
          <w:sz w:val="32"/>
          <w:szCs w:val="32"/>
        </w:rPr>
        <w:t>Appendix 2 Newspaper releases</w:t>
      </w:r>
    </w:p>
    <w:p w:rsidR="003A2442" w:rsidRDefault="003A2442">
      <w:pPr>
        <w:rPr>
          <w:rFonts w:asciiTheme="majorHAnsi" w:hAnsiTheme="majorHAnsi"/>
          <w:sz w:val="32"/>
          <w:szCs w:val="32"/>
        </w:rPr>
      </w:pPr>
    </w:p>
    <w:p w:rsidR="003A2442" w:rsidRDefault="003A2442">
      <w:pPr>
        <w:rPr>
          <w:rFonts w:asciiTheme="majorHAnsi" w:hAnsiTheme="majorHAnsi"/>
          <w:sz w:val="32"/>
          <w:szCs w:val="32"/>
        </w:rPr>
      </w:pPr>
    </w:p>
    <w:p w:rsidR="003A2442" w:rsidRDefault="003A2442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Emergency Medical</w:t>
      </w:r>
    </w:p>
    <w:p w:rsidR="003A2442" w:rsidRPr="003A2442" w:rsidRDefault="003A2442">
      <w:pPr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sectPr w:rsidR="003A2442" w:rsidRPr="003A2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53F62C7-A216-424D-88BA-83DA8F56A4AA}"/>
    <w:docVar w:name="dgnword-eventsink" w:val="88661232"/>
  </w:docVars>
  <w:rsids>
    <w:rsidRoot w:val="003A2442"/>
    <w:rsid w:val="003A2442"/>
    <w:rsid w:val="009F58BF"/>
    <w:rsid w:val="00A04CE4"/>
    <w:rsid w:val="00A13A69"/>
    <w:rsid w:val="00D33D4D"/>
    <w:rsid w:val="00D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42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42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Bateman</dc:creator>
  <cp:lastModifiedBy>Russ Bateman</cp:lastModifiedBy>
  <cp:revision>1</cp:revision>
  <dcterms:created xsi:type="dcterms:W3CDTF">2015-03-12T17:03:00Z</dcterms:created>
  <dcterms:modified xsi:type="dcterms:W3CDTF">2015-03-12T17:11:00Z</dcterms:modified>
</cp:coreProperties>
</file>